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798"/>
        <w:gridCol w:w="5670"/>
        <w:gridCol w:w="3870"/>
      </w:tblGrid>
      <w:tr w:rsidR="00227F6A" w:rsidTr="000D7B06">
        <w:tc>
          <w:tcPr>
            <w:tcW w:w="13338" w:type="dxa"/>
            <w:gridSpan w:val="3"/>
          </w:tcPr>
          <w:p w:rsidR="00227F6A" w:rsidRPr="000D7B06" w:rsidRDefault="00227F6A" w:rsidP="00227F6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D7B06">
              <w:rPr>
                <w:rFonts w:ascii="Comic Sans MS" w:hAnsi="Comic Sans MS"/>
                <w:b/>
                <w:sz w:val="44"/>
                <w:szCs w:val="44"/>
              </w:rPr>
              <w:t>Reading Strategy Parent Information Page</w:t>
            </w:r>
          </w:p>
        </w:tc>
      </w:tr>
      <w:tr w:rsidR="00227F6A" w:rsidTr="000D7B06">
        <w:tc>
          <w:tcPr>
            <w:tcW w:w="3798" w:type="dxa"/>
          </w:tcPr>
          <w:p w:rsidR="00227F6A" w:rsidRPr="00227F6A" w:rsidRDefault="000D7B06" w:rsidP="000D7B06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</w:pPr>
            <w:r w:rsidRPr="000D7B06"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  <w:t>How Can a Parent H</w:t>
            </w:r>
            <w:r w:rsidR="00227F6A" w:rsidRPr="00227F6A"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  <w:t>elp?</w:t>
            </w:r>
          </w:p>
          <w:p w:rsidR="00227F6A" w:rsidRPr="00227F6A" w:rsidRDefault="00227F6A" w:rsidP="00227F6A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227F6A">
              <w:rPr>
                <w:rFonts w:ascii="Comic Sans MS" w:eastAsia="Calibri" w:hAnsi="Comic Sans MS" w:cs="Calibri"/>
                <w:sz w:val="24"/>
                <w:szCs w:val="24"/>
              </w:rPr>
              <w:t>Share the sensory images that you have when you read- elaborate, be creative and tell your child every sound you hear, every smell you smell and every scene you see as you read.</w:t>
            </w:r>
          </w:p>
          <w:p w:rsidR="00227F6A" w:rsidRPr="00227F6A" w:rsidRDefault="00227F6A" w:rsidP="00227F6A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227F6A">
              <w:rPr>
                <w:rFonts w:ascii="Comic Sans MS" w:eastAsia="Calibri" w:hAnsi="Comic Sans MS" w:cs="Calibri"/>
                <w:sz w:val="24"/>
                <w:szCs w:val="24"/>
              </w:rPr>
              <w:t>Sketch what you picture and what senses were activated as you read</w:t>
            </w:r>
          </w:p>
          <w:p w:rsidR="00227F6A" w:rsidRPr="00227F6A" w:rsidRDefault="00227F6A" w:rsidP="00227F6A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227F6A">
              <w:rPr>
                <w:rFonts w:ascii="Comic Sans MS" w:eastAsia="Calibri" w:hAnsi="Comic Sans MS" w:cs="Calibri"/>
                <w:sz w:val="24"/>
                <w:szCs w:val="24"/>
              </w:rPr>
              <w:t xml:space="preserve">Act out the story </w:t>
            </w:r>
          </w:p>
          <w:p w:rsidR="00227F6A" w:rsidRPr="00227F6A" w:rsidRDefault="00227F6A" w:rsidP="00227F6A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227F6A">
              <w:rPr>
                <w:rFonts w:ascii="Comic Sans MS" w:eastAsia="Calibri" w:hAnsi="Comic Sans MS" w:cs="Calibri"/>
                <w:sz w:val="24"/>
                <w:szCs w:val="24"/>
              </w:rPr>
              <w:t>Read stories to your child without showing the pictures as you’re reading</w:t>
            </w:r>
          </w:p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vMerge w:val="restart"/>
          </w:tcPr>
          <w:p w:rsidR="000D7B06" w:rsidRDefault="00227F6A" w:rsidP="000D7B06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</w:pPr>
            <w:r w:rsidRPr="00227F6A"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  <w:t>Ke</w:t>
            </w:r>
            <w:r w:rsidR="000D7B06"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  <w:t>y 1: Visualizing</w:t>
            </w:r>
          </w:p>
          <w:p w:rsidR="00227F6A" w:rsidRPr="000D7B06" w:rsidRDefault="00227F6A" w:rsidP="000D7B06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</w:pPr>
            <w:r w:rsidRPr="00227F6A"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  <w:t xml:space="preserve"> Mental/Sensory Images</w:t>
            </w:r>
          </w:p>
          <w:p w:rsidR="000D7B06" w:rsidRDefault="000D7B06" w:rsidP="000D7B06">
            <w:pPr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</w:rPr>
            </w:pPr>
          </w:p>
          <w:p w:rsidR="000D7B0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  <w:r w:rsidRPr="00F130B6">
              <w:rPr>
                <w:rFonts w:ascii="Comic Sans MS" w:eastAsia="Calibri" w:hAnsi="Comic Sans MS" w:cs="Calibri"/>
                <w:i/>
                <w:sz w:val="24"/>
                <w:szCs w:val="24"/>
              </w:rPr>
              <w:t xml:space="preserve">Visualizing helps your child start with the concrete and move to more abstract thinking. VISUALIZING helps readers and thinkers because… It </w:t>
            </w:r>
            <w:proofErr w:type="spellStart"/>
            <w:r w:rsidRPr="00F130B6">
              <w:rPr>
                <w:rFonts w:ascii="Comic Sans MS" w:eastAsia="Calibri" w:hAnsi="Comic Sans MS" w:cs="Calibri"/>
                <w:i/>
                <w:sz w:val="24"/>
                <w:szCs w:val="24"/>
              </w:rPr>
              <w:t>depeens</w:t>
            </w:r>
            <w:proofErr w:type="spellEnd"/>
            <w:r w:rsidRPr="00F130B6">
              <w:rPr>
                <w:rFonts w:ascii="Comic Sans MS" w:eastAsia="Calibri" w:hAnsi="Comic Sans MS" w:cs="Calibri"/>
                <w:i/>
                <w:sz w:val="24"/>
                <w:szCs w:val="24"/>
              </w:rPr>
              <w:t xml:space="preserve"> our engagement with what we are learning.</w:t>
            </w:r>
          </w:p>
          <w:p w:rsidR="00F130B6" w:rsidRPr="00227F6A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0D7B06" w:rsidRDefault="00227F6A" w:rsidP="000D7B06">
            <w:pPr>
              <w:pStyle w:val="ListParagraph"/>
              <w:numPr>
                <w:ilvl w:val="0"/>
                <w:numId w:val="3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0D7B06">
              <w:rPr>
                <w:rFonts w:ascii="Comic Sans MS" w:eastAsia="Calibri" w:hAnsi="Comic Sans MS" w:cs="Calibri"/>
                <w:sz w:val="24"/>
                <w:szCs w:val="24"/>
              </w:rPr>
              <w:t xml:space="preserve">Visualizing is the creation of images in the mind as the student </w:t>
            </w:r>
            <w:proofErr w:type="gramStart"/>
            <w:r w:rsidRPr="000D7B06">
              <w:rPr>
                <w:rFonts w:ascii="Comic Sans MS" w:eastAsia="Calibri" w:hAnsi="Comic Sans MS" w:cs="Calibri"/>
                <w:sz w:val="24"/>
                <w:szCs w:val="24"/>
              </w:rPr>
              <w:t>reads,</w:t>
            </w:r>
            <w:proofErr w:type="gramEnd"/>
            <w:r w:rsidRPr="000D7B06">
              <w:rPr>
                <w:rFonts w:ascii="Comic Sans MS" w:eastAsia="Calibri" w:hAnsi="Comic Sans MS" w:cs="Calibri"/>
                <w:sz w:val="24"/>
                <w:szCs w:val="24"/>
              </w:rPr>
              <w:t xml:space="preserve"> processes and recalls what has been read.  </w:t>
            </w:r>
          </w:p>
          <w:p w:rsidR="00F130B6" w:rsidRPr="000D7B06" w:rsidRDefault="00F130B6" w:rsidP="00F130B6"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0D7B06" w:rsidRDefault="00F130B6" w:rsidP="000D7B06">
            <w:pPr>
              <w:pStyle w:val="ListParagraph"/>
              <w:numPr>
                <w:ilvl w:val="0"/>
                <w:numId w:val="3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097AD2B" wp14:editId="65DB2FEC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1003935</wp:posOffset>
                  </wp:positionV>
                  <wp:extent cx="1028700" cy="1398270"/>
                  <wp:effectExtent l="0" t="0" r="0" b="0"/>
                  <wp:wrapNone/>
                  <wp:docPr id="1" name="Picture 1" descr="C:\Users\SchaffP\AppData\Local\Microsoft\Windows\Temporary Internet Files\Content.IE5\F3HII5LD\MC9000787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affP\AppData\Local\Microsoft\Windows\Temporary Internet Files\Content.IE5\F3HII5LD\MC9000787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F6A" w:rsidRPr="000D7B06">
              <w:rPr>
                <w:rFonts w:ascii="Comic Sans MS" w:eastAsia="Calibri" w:hAnsi="Comic Sans MS" w:cs="Calibri"/>
                <w:sz w:val="24"/>
                <w:szCs w:val="24"/>
              </w:rPr>
              <w:t xml:space="preserve">Visualizing a picture or scene with the words and phrases allows the reader to organize the ideas, to see the relationship among the ideas, and to make meaningful connections with them.  </w:t>
            </w:r>
          </w:p>
          <w:p w:rsidR="00F130B6" w:rsidRPr="000D7B06" w:rsidRDefault="00F130B6" w:rsidP="00F130B6"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227F6A" w:rsidRPr="000D7B06" w:rsidRDefault="00227F6A" w:rsidP="00F130B6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vMerge w:val="restart"/>
          </w:tcPr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Book Suggestions:</w:t>
            </w:r>
          </w:p>
          <w:p w:rsidR="000D7B06" w:rsidRPr="00CE2750" w:rsidRDefault="000D7B06">
            <w:pPr>
              <w:rPr>
                <w:rFonts w:ascii="Comic Sans MS" w:hAnsi="Comic Sans MS"/>
                <w:sz w:val="18"/>
                <w:szCs w:val="18"/>
              </w:rPr>
            </w:pPr>
            <w:r w:rsidRPr="00CE2750">
              <w:rPr>
                <w:rFonts w:ascii="Comic Sans MS" w:hAnsi="Comic Sans MS"/>
                <w:sz w:val="18"/>
                <w:szCs w:val="18"/>
              </w:rPr>
              <w:t>Use the same stories by different authors and/or illustrators and discuss how they visualized the stories differently.</w:t>
            </w:r>
          </w:p>
          <w:p w:rsidR="000D7B06" w:rsidRDefault="000D7B06">
            <w:pPr>
              <w:rPr>
                <w:rFonts w:ascii="Comic Sans MS" w:hAnsi="Comic Sans MS"/>
                <w:sz w:val="18"/>
                <w:szCs w:val="18"/>
              </w:rPr>
            </w:pPr>
            <w:r w:rsidRPr="00CE2750">
              <w:rPr>
                <w:rFonts w:ascii="Comic Sans MS" w:hAnsi="Comic Sans MS"/>
                <w:sz w:val="18"/>
                <w:szCs w:val="18"/>
              </w:rPr>
              <w:t>(Ex: 3 different Cinderella stories)</w:t>
            </w:r>
          </w:p>
          <w:p w:rsidR="00CE2750" w:rsidRPr="000D7B06" w:rsidRDefault="00CE2750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2928620</wp:posOffset>
                  </wp:positionV>
                  <wp:extent cx="1343025" cy="1476375"/>
                  <wp:effectExtent l="0" t="0" r="9525" b="9525"/>
                  <wp:wrapNone/>
                  <wp:docPr id="6" name="Picture 6" descr="http://ts1.mm.bing.net/th?id=H.4689366528756172&amp;pid=1.7&amp;w=141&amp;h=155&amp;c=7&amp;rs=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th?id=H.4689366528756172&amp;pid=1.7&amp;w=141&amp;h=155&amp;c=7&amp;rs=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D1D676E" wp14:editId="1C15E61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4445</wp:posOffset>
                  </wp:positionV>
                  <wp:extent cx="981075" cy="981075"/>
                  <wp:effectExtent l="0" t="0" r="9525" b="9525"/>
                  <wp:wrapNone/>
                  <wp:docPr id="3" name="Picture 3" descr="https://www.giftswithlove.com/resources/GiftsWithLove/images/products/processed/0823405311.zoom.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iftswithlove.com/resources/GiftsWithLove/images/products/processed/0823405311.zoom.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61312" behindDoc="0" locked="0" layoutInCell="1" allowOverlap="1" wp14:anchorId="66DB51F1" wp14:editId="06E3669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1033145</wp:posOffset>
                  </wp:positionV>
                  <wp:extent cx="967105" cy="981075"/>
                  <wp:effectExtent l="0" t="0" r="4445" b="9525"/>
                  <wp:wrapNone/>
                  <wp:docPr id="4" name="Picture 4" descr="http://ts4.mm.bing.net/th?id=H.4741442999748383&amp;pid=1.7&amp;w=141&amp;h=143&amp;c=7&amp;rs=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4.mm.bing.net/th?id=H.4741442999748383&amp;pid=1.7&amp;w=141&amp;h=143&amp;c=7&amp;rs=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5CE27E40" wp14:editId="78123237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2071370</wp:posOffset>
                  </wp:positionV>
                  <wp:extent cx="1304925" cy="791413"/>
                  <wp:effectExtent l="0" t="0" r="0" b="8890"/>
                  <wp:wrapNone/>
                  <wp:docPr id="5" name="Picture 5" descr="http://3.bp.blogspot.com/_Ofx6mYfldhc/S-8cLjcz1xI/AAAAAAAAAmM/kEsn8sk2WP0/s1600/blackbookofcol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_Ofx6mYfldhc/S-8cLjcz1xI/AAAAAAAAAmM/kEsn8sk2WP0/s1600/blackbookofcol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F6A" w:rsidTr="000D7B06">
        <w:tc>
          <w:tcPr>
            <w:tcW w:w="3798" w:type="dxa"/>
          </w:tcPr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Thinking stems for VISUALIZING include:</w:t>
            </w:r>
          </w:p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My mental image includes…</w:t>
            </w:r>
          </w:p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I can feel…</w:t>
            </w:r>
          </w:p>
          <w:p w:rsidR="00227F6A" w:rsidRPr="000D7B06" w:rsidRDefault="000D7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084DF824" wp14:editId="32353DD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40005</wp:posOffset>
                  </wp:positionV>
                  <wp:extent cx="1093264" cy="739775"/>
                  <wp:effectExtent l="0" t="0" r="0" b="3175"/>
                  <wp:wrapNone/>
                  <wp:docPr id="2" name="Picture 2" descr="C:\Users\SchaffP\AppData\Local\Microsoft\Windows\Temporary Internet Files\Content.IE5\UCMA9TZQ\MP90004954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affP\AppData\Local\Microsoft\Windows\Temporary Internet Files\Content.IE5\UCMA9TZQ\MP90004954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64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F6A" w:rsidRPr="000D7B06">
              <w:rPr>
                <w:rFonts w:ascii="Comic Sans MS" w:hAnsi="Comic Sans MS"/>
              </w:rPr>
              <w:t>I can see…</w:t>
            </w:r>
          </w:p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I can taste…</w:t>
            </w:r>
          </w:p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I can touch…</w:t>
            </w:r>
          </w:p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I can hear…</w:t>
            </w:r>
          </w:p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</w:tr>
    </w:tbl>
    <w:p w:rsidR="00AA4E9C" w:rsidRDefault="00CE2750"/>
    <w:sectPr w:rsidR="00AA4E9C" w:rsidSect="000D7B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B6E"/>
    <w:multiLevelType w:val="hybridMultilevel"/>
    <w:tmpl w:val="70BEACC4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C4682"/>
    <w:multiLevelType w:val="hybridMultilevel"/>
    <w:tmpl w:val="604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A"/>
    <w:rsid w:val="000010F9"/>
    <w:rsid w:val="000A172F"/>
    <w:rsid w:val="000D7B06"/>
    <w:rsid w:val="00227F6A"/>
    <w:rsid w:val="00C92F33"/>
    <w:rsid w:val="00CE2750"/>
    <w:rsid w:val="00F130B6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bing.com/images/search?q=All+the+places+to+love,+book&amp;qs=n&amp;form=QBIR&amp;pq=all+the+places+to+love,+book&amp;sc=0-22&amp;sp=-1&amp;sk=&amp;adlt=strict#view=detail&amp;id=0D8A8B72595405459064AD37640D7375A49E615A&amp;selectedIndex=1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Snowflake+bentley&amp;qs=n&amp;form=QBIR&amp;pq=snowflake+bentley&amp;sc=0-1&amp;sp=-1&amp;sk=&amp;adlt=strict#view=detail&amp;id=2D58A4D34B1D61BDD609C1D664666A3DF9A05E30&amp;selectedIndex=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Schaff, Pamela    IVE\NC - Staff</dc:creator>
  <cp:lastModifiedBy>Schaff, Pamela    IVE\NC - Staff</cp:lastModifiedBy>
  <cp:revision>3</cp:revision>
  <cp:lastPrinted>2013-03-22T20:13:00Z</cp:lastPrinted>
  <dcterms:created xsi:type="dcterms:W3CDTF">2013-03-22T21:17:00Z</dcterms:created>
  <dcterms:modified xsi:type="dcterms:W3CDTF">2013-04-05T22:09:00Z</dcterms:modified>
</cp:coreProperties>
</file>